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092D7" w14:textId="512C667B" w:rsidR="001F2889" w:rsidRDefault="00E37FA1" w:rsidP="00E37FA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4. 1 Samuel 9-12</w:t>
      </w:r>
      <w:r w:rsidR="003E472C">
        <w:rPr>
          <w:b/>
          <w:bCs/>
          <w:sz w:val="36"/>
          <w:szCs w:val="36"/>
        </w:rPr>
        <w:t xml:space="preserve"> – Saul Becomes King</w:t>
      </w:r>
    </w:p>
    <w:p w14:paraId="32640B38" w14:textId="7AF8A5D3" w:rsidR="00E37FA1" w:rsidRPr="00213B4F" w:rsidRDefault="00E37FA1" w:rsidP="00213B4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Saul </w:t>
      </w:r>
      <w:r w:rsidR="00213B4F">
        <w:rPr>
          <w:b/>
          <w:bCs/>
          <w:sz w:val="24"/>
          <w:szCs w:val="24"/>
        </w:rPr>
        <w:t xml:space="preserve">- </w:t>
      </w:r>
      <w:r>
        <w:rPr>
          <w:sz w:val="24"/>
          <w:szCs w:val="24"/>
        </w:rPr>
        <w:t>Benjamite, son of a man of valor, choice and handsome, taller than any of the people – 1 Sam. 9:1-2 – (pedigree, physically – fine specimen, looks the part of a king)</w:t>
      </w:r>
    </w:p>
    <w:p w14:paraId="41BF08C9" w14:textId="50A59F6B" w:rsidR="00E37FA1" w:rsidRDefault="00E37FA1" w:rsidP="006A6304">
      <w:pPr>
        <w:rPr>
          <w:sz w:val="24"/>
          <w:szCs w:val="24"/>
        </w:rPr>
      </w:pPr>
    </w:p>
    <w:p w14:paraId="7CE1A64E" w14:textId="47F556E6" w:rsidR="006A6304" w:rsidRDefault="006A6304" w:rsidP="006A6304">
      <w:pPr>
        <w:rPr>
          <w:b/>
          <w:bCs/>
          <w:sz w:val="24"/>
          <w:szCs w:val="24"/>
        </w:rPr>
      </w:pPr>
      <w:r w:rsidRPr="006A6304">
        <w:rPr>
          <w:b/>
          <w:bCs/>
          <w:sz w:val="24"/>
          <w:szCs w:val="24"/>
        </w:rPr>
        <w:t>God Chooses His King</w:t>
      </w:r>
      <w:r>
        <w:rPr>
          <w:b/>
          <w:bCs/>
          <w:sz w:val="24"/>
          <w:szCs w:val="24"/>
        </w:rPr>
        <w:t xml:space="preserve"> – 1 Sam. 9:3-10:</w:t>
      </w:r>
      <w:r w:rsidR="00213B4F">
        <w:rPr>
          <w:b/>
          <w:bCs/>
          <w:sz w:val="24"/>
          <w:szCs w:val="24"/>
        </w:rPr>
        <w:t>27</w:t>
      </w:r>
    </w:p>
    <w:p w14:paraId="5A06C946" w14:textId="6E6D62E7" w:rsidR="006A6304" w:rsidRDefault="006A6304" w:rsidP="006A6304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>Saul’s journey, plan to find Samuel – 1 Sam. 9:3-14</w:t>
      </w:r>
    </w:p>
    <w:p w14:paraId="757830C6" w14:textId="2CCDBDDF" w:rsidR="006A6304" w:rsidRDefault="006A6304" w:rsidP="006A6304">
      <w:pPr>
        <w:rPr>
          <w:sz w:val="24"/>
          <w:szCs w:val="24"/>
        </w:rPr>
      </w:pPr>
      <w:r>
        <w:rPr>
          <w:sz w:val="24"/>
          <w:szCs w:val="24"/>
        </w:rPr>
        <w:tab/>
        <w:t>Samuel and Saul’s meeting – 1 Sam. 9:15-27</w:t>
      </w:r>
    </w:p>
    <w:p w14:paraId="6BF9D127" w14:textId="2FFE9AB8" w:rsidR="006A6304" w:rsidRDefault="006A6304" w:rsidP="006A6304">
      <w:pPr>
        <w:ind w:left="1440"/>
        <w:rPr>
          <w:sz w:val="24"/>
          <w:szCs w:val="24"/>
        </w:rPr>
      </w:pPr>
      <w:r>
        <w:rPr>
          <w:sz w:val="24"/>
          <w:szCs w:val="24"/>
        </w:rPr>
        <w:t>Instrument of God – “…he will deliver My people from the hand of the Philistines. For I have regarded My people, because their cry has come to Me.”</w:t>
      </w:r>
    </w:p>
    <w:p w14:paraId="5582637A" w14:textId="5DA6EE88" w:rsidR="00213B4F" w:rsidRDefault="00213B4F" w:rsidP="00213B4F">
      <w:pPr>
        <w:rPr>
          <w:sz w:val="24"/>
          <w:szCs w:val="24"/>
        </w:rPr>
      </w:pPr>
      <w:r>
        <w:rPr>
          <w:sz w:val="24"/>
          <w:szCs w:val="24"/>
        </w:rPr>
        <w:tab/>
        <w:t>1 Sam. 9:20-21(15:17) – How does Saul view himself?</w:t>
      </w:r>
    </w:p>
    <w:p w14:paraId="1A8E88E1" w14:textId="4E5ED42B" w:rsidR="00213B4F" w:rsidRDefault="00213B4F" w:rsidP="00213B4F">
      <w:pPr>
        <w:rPr>
          <w:sz w:val="24"/>
          <w:szCs w:val="24"/>
        </w:rPr>
      </w:pPr>
      <w:r>
        <w:rPr>
          <w:sz w:val="24"/>
          <w:szCs w:val="24"/>
        </w:rPr>
        <w:tab/>
        <w:t>Saul anointed, prophecies, and fulfillment – 1 Sam. 10:1-16</w:t>
      </w:r>
    </w:p>
    <w:p w14:paraId="26FE5575" w14:textId="6E8C6199" w:rsidR="00213B4F" w:rsidRDefault="00213B4F" w:rsidP="00213B4F">
      <w:pPr>
        <w:rPr>
          <w:sz w:val="24"/>
          <w:szCs w:val="24"/>
        </w:rPr>
      </w:pPr>
      <w:r>
        <w:rPr>
          <w:sz w:val="24"/>
          <w:szCs w:val="24"/>
        </w:rPr>
        <w:tab/>
        <w:t>Saul chosen as king – 1 Sam. 10:17-27</w:t>
      </w:r>
    </w:p>
    <w:p w14:paraId="1A8923BE" w14:textId="3995364B" w:rsidR="00213B4F" w:rsidRDefault="00213B4F" w:rsidP="00213B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Does Saul rise to the occasion?</w:t>
      </w:r>
    </w:p>
    <w:p w14:paraId="2C50AA5F" w14:textId="2A1398D6" w:rsidR="00213B4F" w:rsidRDefault="00213B4F" w:rsidP="00213B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Using 1 Sam. 9:1-2, 10:22-24, what observations can you make?</w:t>
      </w:r>
    </w:p>
    <w:p w14:paraId="4CDB1711" w14:textId="316B419C" w:rsidR="00213B4F" w:rsidRDefault="00476CBF" w:rsidP="00213B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Vs. 25 What were the ordinances of the kingdom? (Deut. 17:14-20)</w:t>
      </w:r>
    </w:p>
    <w:p w14:paraId="7AC0CE71" w14:textId="17E5DFCB" w:rsidR="00476CBF" w:rsidRDefault="00476CBF" w:rsidP="00213B4F">
      <w:pPr>
        <w:rPr>
          <w:sz w:val="24"/>
          <w:szCs w:val="24"/>
        </w:rPr>
      </w:pPr>
      <w:r w:rsidRPr="00476CBF">
        <w:rPr>
          <w:b/>
          <w:bCs/>
          <w:sz w:val="24"/>
          <w:szCs w:val="24"/>
        </w:rPr>
        <w:t>Saul Defeats the Ammonites – 1 Sam. 11:1-15</w:t>
      </w:r>
    </w:p>
    <w:p w14:paraId="68C72524" w14:textId="118F11C3" w:rsidR="00476CBF" w:rsidRDefault="00476CBF" w:rsidP="00213B4F">
      <w:pPr>
        <w:rPr>
          <w:sz w:val="24"/>
          <w:szCs w:val="24"/>
        </w:rPr>
      </w:pPr>
      <w:r>
        <w:rPr>
          <w:sz w:val="24"/>
          <w:szCs w:val="24"/>
        </w:rPr>
        <w:tab/>
        <w:t>Ammonites attack – 1 Sam. 11:1-4</w:t>
      </w:r>
    </w:p>
    <w:p w14:paraId="38A930B2" w14:textId="09163ADE" w:rsidR="00476CBF" w:rsidRDefault="00476CBF" w:rsidP="00213B4F">
      <w:pPr>
        <w:rPr>
          <w:sz w:val="24"/>
          <w:szCs w:val="24"/>
        </w:rPr>
      </w:pPr>
      <w:r>
        <w:rPr>
          <w:sz w:val="24"/>
          <w:szCs w:val="24"/>
        </w:rPr>
        <w:tab/>
        <w:t>Saul gathers and army – 1 Sam. 11:5-10</w:t>
      </w:r>
    </w:p>
    <w:p w14:paraId="34DD148A" w14:textId="67FB3646" w:rsidR="00476CBF" w:rsidRDefault="00476CBF" w:rsidP="00213B4F">
      <w:pPr>
        <w:rPr>
          <w:sz w:val="24"/>
          <w:szCs w:val="24"/>
        </w:rPr>
      </w:pPr>
      <w:r>
        <w:rPr>
          <w:sz w:val="24"/>
          <w:szCs w:val="24"/>
        </w:rPr>
        <w:tab/>
        <w:t>Ammonites defeated – 1 Sam. 11:11-15</w:t>
      </w:r>
    </w:p>
    <w:p w14:paraId="2B5E048E" w14:textId="0F038D9F" w:rsidR="00476CBF" w:rsidRDefault="00476CBF" w:rsidP="00213B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Who was the victory attributed to?</w:t>
      </w:r>
    </w:p>
    <w:p w14:paraId="165CD751" w14:textId="7952A2BE" w:rsidR="00476CBF" w:rsidRDefault="00476CBF" w:rsidP="00213B4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Whose authority is being questioned when Saul’s reign is questioned?</w:t>
      </w:r>
    </w:p>
    <w:p w14:paraId="723A3FAB" w14:textId="155526C9" w:rsidR="00476CBF" w:rsidRDefault="00E50092" w:rsidP="00213B4F">
      <w:pPr>
        <w:rPr>
          <w:sz w:val="24"/>
          <w:szCs w:val="24"/>
        </w:rPr>
      </w:pPr>
      <w:r w:rsidRPr="00E50092">
        <w:rPr>
          <w:b/>
          <w:bCs/>
          <w:sz w:val="24"/>
          <w:szCs w:val="24"/>
        </w:rPr>
        <w:t>Samuel Addresses Israel and Saul is Confirmed</w:t>
      </w:r>
    </w:p>
    <w:p w14:paraId="3AA28547" w14:textId="4A82E277" w:rsidR="00E50092" w:rsidRDefault="00E50092" w:rsidP="00213B4F">
      <w:pPr>
        <w:rPr>
          <w:sz w:val="24"/>
          <w:szCs w:val="24"/>
        </w:rPr>
      </w:pPr>
      <w:r>
        <w:rPr>
          <w:sz w:val="24"/>
          <w:szCs w:val="24"/>
        </w:rPr>
        <w:tab/>
        <w:t>Samuel attests to his credibility: pure, righteousness, obedient – 1 Sam. 12:1-5</w:t>
      </w:r>
    </w:p>
    <w:p w14:paraId="1A36DF1A" w14:textId="7B68DEF1" w:rsidR="00E50092" w:rsidRDefault="00E50092" w:rsidP="00213B4F">
      <w:pPr>
        <w:rPr>
          <w:sz w:val="24"/>
          <w:szCs w:val="24"/>
        </w:rPr>
      </w:pPr>
      <w:r>
        <w:rPr>
          <w:sz w:val="24"/>
          <w:szCs w:val="24"/>
        </w:rPr>
        <w:tab/>
        <w:t>What does Samuel explain in vs. 6-12?</w:t>
      </w:r>
    </w:p>
    <w:p w14:paraId="013DBED0" w14:textId="6B414907" w:rsidR="00E50092" w:rsidRDefault="00E50092" w:rsidP="00213B4F">
      <w:pPr>
        <w:rPr>
          <w:sz w:val="24"/>
          <w:szCs w:val="24"/>
        </w:rPr>
      </w:pPr>
      <w:r>
        <w:rPr>
          <w:sz w:val="24"/>
          <w:szCs w:val="24"/>
        </w:rPr>
        <w:tab/>
        <w:t>What is Samuel doing in 13-18?</w:t>
      </w:r>
    </w:p>
    <w:p w14:paraId="429B951E" w14:textId="3C0E84A7" w:rsidR="00E50092" w:rsidRDefault="00E50092" w:rsidP="00213B4F">
      <w:pPr>
        <w:rPr>
          <w:sz w:val="24"/>
          <w:szCs w:val="24"/>
        </w:rPr>
      </w:pPr>
      <w:r>
        <w:rPr>
          <w:sz w:val="24"/>
          <w:szCs w:val="24"/>
        </w:rPr>
        <w:tab/>
        <w:t>The people repentance and Samuel’s warning – 1 Sam. 12:19-25</w:t>
      </w:r>
    </w:p>
    <w:p w14:paraId="1403D57C" w14:textId="45B35E59" w:rsidR="00E50092" w:rsidRPr="00E50092" w:rsidRDefault="00E50092" w:rsidP="00213B4F">
      <w:pPr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E50092">
        <w:rPr>
          <w:b/>
          <w:bCs/>
          <w:sz w:val="24"/>
          <w:szCs w:val="24"/>
        </w:rPr>
        <w:t>Explain what you think vs. 22 means.</w:t>
      </w:r>
    </w:p>
    <w:p w14:paraId="4D33909D" w14:textId="4E3FA9FB" w:rsidR="00E50092" w:rsidRPr="00E50092" w:rsidRDefault="00E50092" w:rsidP="00213B4F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14:paraId="04267AD8" w14:textId="77777777" w:rsidR="00476CBF" w:rsidRPr="00476CBF" w:rsidRDefault="00476CBF" w:rsidP="00213B4F">
      <w:pPr>
        <w:rPr>
          <w:sz w:val="24"/>
          <w:szCs w:val="24"/>
        </w:rPr>
      </w:pPr>
    </w:p>
    <w:p w14:paraId="6C329F4A" w14:textId="033AB29D" w:rsidR="00E37FA1" w:rsidRPr="00E37FA1" w:rsidRDefault="00476CBF" w:rsidP="00E37FA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E37FA1" w:rsidRPr="00E37FA1" w:rsidSect="00E37FA1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A1"/>
    <w:rsid w:val="001F2889"/>
    <w:rsid w:val="00213B4F"/>
    <w:rsid w:val="003E472C"/>
    <w:rsid w:val="00476CBF"/>
    <w:rsid w:val="00673FCC"/>
    <w:rsid w:val="006A6304"/>
    <w:rsid w:val="007717B7"/>
    <w:rsid w:val="00E37FA1"/>
    <w:rsid w:val="00E5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B168D"/>
  <w15:chartTrackingRefBased/>
  <w15:docId w15:val="{BF8BEB15-C1FA-4B6E-856A-2699ACE2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2</cp:revision>
  <dcterms:created xsi:type="dcterms:W3CDTF">2022-11-27T00:50:00Z</dcterms:created>
  <dcterms:modified xsi:type="dcterms:W3CDTF">2022-11-27T03:58:00Z</dcterms:modified>
</cp:coreProperties>
</file>